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539" w:type="dxa"/>
        <w:tblLook w:val="04A0" w:firstRow="1" w:lastRow="0" w:firstColumn="1" w:lastColumn="0" w:noHBand="0" w:noVBand="1"/>
      </w:tblPr>
      <w:tblGrid>
        <w:gridCol w:w="4166"/>
        <w:gridCol w:w="5373"/>
      </w:tblGrid>
      <w:tr w:rsidR="00DE3464" w:rsidTr="009B29AD">
        <w:trPr>
          <w:trHeight w:val="572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64" w:rsidRPr="0017187E" w:rsidRDefault="00DE3464" w:rsidP="009B29AD">
            <w:pPr>
              <w:spacing w:line="240" w:lineRule="atLeas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7187E">
              <w:rPr>
                <w:rFonts w:ascii="Verdana" w:hAnsi="Verdana"/>
                <w:b/>
                <w:sz w:val="20"/>
                <w:szCs w:val="20"/>
              </w:rPr>
              <w:t>Краткое наименование организации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64" w:rsidRPr="0017187E" w:rsidRDefault="00DE3464" w:rsidP="009B29AD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 w:rsidRPr="0017187E">
              <w:rPr>
                <w:rFonts w:ascii="Verdana" w:hAnsi="Verdana"/>
                <w:sz w:val="20"/>
                <w:szCs w:val="20"/>
              </w:rPr>
              <w:t>ООО «Афалина»</w:t>
            </w:r>
          </w:p>
        </w:tc>
      </w:tr>
      <w:tr w:rsidR="00DE3464" w:rsidTr="009B29AD">
        <w:trPr>
          <w:trHeight w:val="694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64" w:rsidRPr="0017187E" w:rsidRDefault="00DE3464" w:rsidP="009B29AD">
            <w:pPr>
              <w:spacing w:line="240" w:lineRule="atLeas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7187E">
              <w:rPr>
                <w:rFonts w:ascii="Verdana" w:hAnsi="Verdana"/>
                <w:b/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64" w:rsidRPr="0017187E" w:rsidRDefault="00DE3464" w:rsidP="009B29AD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  <w:r w:rsidRPr="0017187E">
              <w:rPr>
                <w:rFonts w:ascii="Verdana" w:hAnsi="Verdana"/>
                <w:sz w:val="20"/>
                <w:szCs w:val="20"/>
              </w:rPr>
              <w:t>Общество с ограниченной ответственностью «Афалина»</w:t>
            </w:r>
          </w:p>
        </w:tc>
      </w:tr>
      <w:tr w:rsidR="00DE3464" w:rsidTr="009B29AD">
        <w:trPr>
          <w:trHeight w:val="529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64" w:rsidRPr="0017187E" w:rsidRDefault="00DE3464" w:rsidP="009B29AD">
            <w:pPr>
              <w:spacing w:line="240" w:lineRule="atLeas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7187E">
              <w:rPr>
                <w:rFonts w:ascii="Verdana" w:hAnsi="Verdana"/>
                <w:b/>
                <w:sz w:val="20"/>
                <w:szCs w:val="20"/>
              </w:rPr>
              <w:t>Юридический адрес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64" w:rsidRPr="0017187E" w:rsidRDefault="00DE3464" w:rsidP="009B29AD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  <w:r w:rsidRPr="0017187E">
              <w:rPr>
                <w:rFonts w:ascii="Verdana" w:hAnsi="Verdana"/>
                <w:sz w:val="20"/>
                <w:szCs w:val="20"/>
              </w:rPr>
              <w:t>454010, Г. ЧЕЛЯБИНСК, Ш. КОПЕЙСКОЕ, Д. 50, ПОМЕЩ. 4</w:t>
            </w:r>
          </w:p>
        </w:tc>
      </w:tr>
      <w:tr w:rsidR="00DE3464" w:rsidTr="009B29AD">
        <w:trPr>
          <w:trHeight w:val="483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64" w:rsidRPr="0017187E" w:rsidRDefault="00DE3464" w:rsidP="009B29AD">
            <w:pPr>
              <w:spacing w:line="240" w:lineRule="atLeas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Телефон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64" w:rsidRPr="0017187E" w:rsidRDefault="00DE3464" w:rsidP="009B29AD">
            <w:pPr>
              <w:rPr>
                <w:rFonts w:ascii="Verdana" w:hAnsi="Verdana"/>
                <w:sz w:val="20"/>
                <w:szCs w:val="20"/>
              </w:rPr>
            </w:pPr>
            <w:r w:rsidRPr="001175A3">
              <w:rPr>
                <w:rFonts w:ascii="Verdana" w:hAnsi="Verdana"/>
                <w:sz w:val="20"/>
                <w:szCs w:val="20"/>
              </w:rPr>
              <w:t>(351) 242-00-58</w:t>
            </w:r>
          </w:p>
        </w:tc>
      </w:tr>
      <w:tr w:rsidR="00DE3464" w:rsidTr="009B29AD">
        <w:trPr>
          <w:trHeight w:val="442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64" w:rsidRPr="0017187E" w:rsidRDefault="00DE3464" w:rsidP="009B29AD">
            <w:pPr>
              <w:spacing w:line="240" w:lineRule="atLeas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7187E">
              <w:rPr>
                <w:rFonts w:ascii="Verdana" w:hAnsi="Verdana"/>
                <w:b/>
                <w:sz w:val="20"/>
                <w:szCs w:val="20"/>
              </w:rPr>
              <w:t>ИНН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64" w:rsidRPr="0017187E" w:rsidRDefault="00DE3464" w:rsidP="009B29AD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  <w:r w:rsidRPr="0017187E">
              <w:rPr>
                <w:rFonts w:ascii="Verdana" w:hAnsi="Verdana"/>
                <w:sz w:val="20"/>
                <w:szCs w:val="20"/>
              </w:rPr>
              <w:t>7452072349</w:t>
            </w:r>
          </w:p>
        </w:tc>
      </w:tr>
      <w:tr w:rsidR="00DE3464" w:rsidTr="009B29AD">
        <w:trPr>
          <w:trHeight w:val="422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64" w:rsidRPr="0017187E" w:rsidRDefault="00DE3464" w:rsidP="009B29AD">
            <w:pPr>
              <w:spacing w:line="240" w:lineRule="atLeas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7187E">
              <w:rPr>
                <w:rFonts w:ascii="Verdana" w:hAnsi="Verdana"/>
                <w:b/>
                <w:sz w:val="20"/>
                <w:szCs w:val="20"/>
              </w:rPr>
              <w:t>КПП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64" w:rsidRPr="0017187E" w:rsidRDefault="00DE3464" w:rsidP="009B29AD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  <w:r w:rsidRPr="0017187E">
              <w:rPr>
                <w:rFonts w:ascii="Verdana" w:hAnsi="Verdana"/>
                <w:sz w:val="20"/>
                <w:szCs w:val="20"/>
              </w:rPr>
              <w:t>744901001</w:t>
            </w:r>
          </w:p>
        </w:tc>
      </w:tr>
      <w:tr w:rsidR="00DE3464" w:rsidTr="009B29AD">
        <w:trPr>
          <w:trHeight w:val="422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64" w:rsidRPr="0017187E" w:rsidRDefault="00DE3464" w:rsidP="009B29AD">
            <w:pPr>
              <w:spacing w:line="240" w:lineRule="atLeas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7187E">
              <w:rPr>
                <w:rFonts w:ascii="Verdana" w:hAnsi="Verdana"/>
                <w:b/>
                <w:sz w:val="20"/>
                <w:szCs w:val="20"/>
              </w:rPr>
              <w:t>ОГРН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64" w:rsidRPr="0017187E" w:rsidRDefault="00DE3464" w:rsidP="009B29AD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  <w:r w:rsidRPr="0017187E">
              <w:rPr>
                <w:rFonts w:ascii="Verdana" w:hAnsi="Verdana"/>
                <w:sz w:val="20"/>
                <w:szCs w:val="20"/>
              </w:rPr>
              <w:t>1097452003747</w:t>
            </w:r>
          </w:p>
        </w:tc>
      </w:tr>
      <w:tr w:rsidR="00DE3464" w:rsidTr="009B29AD">
        <w:trPr>
          <w:trHeight w:val="422"/>
        </w:trPr>
        <w:tc>
          <w:tcPr>
            <w:tcW w:w="9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64" w:rsidRPr="0017187E" w:rsidRDefault="00DE3464" w:rsidP="009B29AD">
            <w:pPr>
              <w:spacing w:line="240" w:lineRule="atLeas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7187E">
              <w:rPr>
                <w:rFonts w:ascii="Verdana" w:hAnsi="Verdana"/>
                <w:b/>
                <w:sz w:val="20"/>
                <w:szCs w:val="20"/>
              </w:rPr>
              <w:t>Банковские реквизиты</w:t>
            </w:r>
          </w:p>
        </w:tc>
      </w:tr>
      <w:tr w:rsidR="00DE3464" w:rsidTr="009B29AD">
        <w:trPr>
          <w:trHeight w:val="483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64" w:rsidRPr="0017187E" w:rsidRDefault="00DE3464" w:rsidP="009B29AD">
            <w:pPr>
              <w:spacing w:line="240" w:lineRule="atLeas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7187E">
              <w:rPr>
                <w:rFonts w:ascii="Verdana" w:hAnsi="Verdana"/>
                <w:b/>
                <w:sz w:val="20"/>
                <w:szCs w:val="20"/>
              </w:rPr>
              <w:t>Расчетный счет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64" w:rsidRPr="0017187E" w:rsidRDefault="00DE3464" w:rsidP="009B29AD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  <w:r w:rsidRPr="0017187E">
              <w:rPr>
                <w:rFonts w:ascii="Verdana" w:hAnsi="Verdana"/>
                <w:sz w:val="20"/>
                <w:szCs w:val="20"/>
              </w:rPr>
              <w:t>40702810438090008982</w:t>
            </w:r>
          </w:p>
        </w:tc>
      </w:tr>
      <w:tr w:rsidR="00DE3464" w:rsidTr="009B29AD">
        <w:trPr>
          <w:trHeight w:val="381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64" w:rsidRPr="0017187E" w:rsidRDefault="00DE3464" w:rsidP="009B29AD">
            <w:pPr>
              <w:spacing w:line="240" w:lineRule="atLeas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7187E">
              <w:rPr>
                <w:rFonts w:ascii="Verdana" w:hAnsi="Verdana"/>
                <w:b/>
                <w:sz w:val="20"/>
                <w:szCs w:val="20"/>
              </w:rPr>
              <w:t>Наименование банка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64" w:rsidRPr="0017187E" w:rsidRDefault="00DE3464" w:rsidP="009B29AD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  <w:r w:rsidRPr="0017187E">
              <w:rPr>
                <w:rFonts w:ascii="Verdana" w:hAnsi="Verdana"/>
                <w:sz w:val="20"/>
                <w:szCs w:val="20"/>
              </w:rPr>
              <w:t>Филиал «Екатеринбургский» АО «АЛЬФА-БАНК»</w:t>
            </w:r>
          </w:p>
        </w:tc>
      </w:tr>
      <w:tr w:rsidR="00DE3464" w:rsidTr="009B29AD">
        <w:trPr>
          <w:trHeight w:val="422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64" w:rsidRPr="0017187E" w:rsidRDefault="00DE3464" w:rsidP="009B29AD">
            <w:pPr>
              <w:spacing w:line="240" w:lineRule="atLeas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7187E">
              <w:rPr>
                <w:rFonts w:ascii="Verdana" w:hAnsi="Verdana"/>
                <w:b/>
                <w:sz w:val="20"/>
                <w:szCs w:val="20"/>
              </w:rPr>
              <w:t xml:space="preserve">БИК 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64" w:rsidRPr="0017187E" w:rsidRDefault="00DE3464" w:rsidP="009B29AD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  <w:r w:rsidRPr="0017187E">
              <w:rPr>
                <w:rFonts w:ascii="Verdana" w:hAnsi="Verdana"/>
                <w:sz w:val="20"/>
                <w:szCs w:val="20"/>
              </w:rPr>
              <w:t>046577964</w:t>
            </w:r>
          </w:p>
        </w:tc>
      </w:tr>
      <w:tr w:rsidR="00DE3464" w:rsidTr="009B29AD">
        <w:trPr>
          <w:trHeight w:val="422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64" w:rsidRPr="0017187E" w:rsidRDefault="00DE3464" w:rsidP="009B29AD">
            <w:pPr>
              <w:spacing w:line="240" w:lineRule="atLeas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7187E">
              <w:rPr>
                <w:rFonts w:ascii="Verdana" w:hAnsi="Verdana"/>
                <w:b/>
                <w:sz w:val="20"/>
                <w:szCs w:val="20"/>
              </w:rPr>
              <w:t>Корреспондентский счет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64" w:rsidRPr="0017187E" w:rsidRDefault="00DE3464" w:rsidP="009B29AD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  <w:r w:rsidRPr="0017187E">
              <w:rPr>
                <w:rFonts w:ascii="Verdana" w:hAnsi="Verdana"/>
                <w:sz w:val="20"/>
                <w:szCs w:val="20"/>
              </w:rPr>
              <w:t>30101810100000000964</w:t>
            </w:r>
          </w:p>
        </w:tc>
      </w:tr>
      <w:tr w:rsidR="00DE3464" w:rsidTr="009B29AD">
        <w:trPr>
          <w:trHeight w:val="413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64" w:rsidRPr="0017187E" w:rsidRDefault="00DE3464" w:rsidP="009B29AD">
            <w:pPr>
              <w:spacing w:line="240" w:lineRule="atLeas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7187E">
              <w:rPr>
                <w:rFonts w:ascii="Verdana" w:hAnsi="Verdana"/>
                <w:b/>
                <w:sz w:val="20"/>
                <w:szCs w:val="20"/>
              </w:rPr>
              <w:t>Директор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64" w:rsidRPr="0017187E" w:rsidRDefault="00DE3464" w:rsidP="009B29AD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  <w:r w:rsidRPr="0017187E">
              <w:rPr>
                <w:rFonts w:ascii="Verdana" w:hAnsi="Verdana"/>
                <w:sz w:val="20"/>
                <w:szCs w:val="20"/>
              </w:rPr>
              <w:t>Пастухов Дмитрий Валентинович</w:t>
            </w:r>
          </w:p>
        </w:tc>
      </w:tr>
    </w:tbl>
    <w:p w:rsidR="00AD7B4B" w:rsidRDefault="00DE3464">
      <w:bookmarkStart w:id="0" w:name="_GoBack"/>
      <w:bookmarkEnd w:id="0"/>
    </w:p>
    <w:sectPr w:rsidR="00AD7B4B" w:rsidSect="00DE346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464"/>
    <w:rsid w:val="00451F5E"/>
    <w:rsid w:val="00DE3464"/>
    <w:rsid w:val="00EC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849D3-8B6C-401A-80EB-C3D29A20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46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Антонюк</dc:creator>
  <cp:keywords/>
  <dc:description/>
  <cp:lastModifiedBy>Оксана Антонюк</cp:lastModifiedBy>
  <cp:revision>1</cp:revision>
  <dcterms:created xsi:type="dcterms:W3CDTF">2025-05-28T10:16:00Z</dcterms:created>
  <dcterms:modified xsi:type="dcterms:W3CDTF">2025-05-28T10:17:00Z</dcterms:modified>
</cp:coreProperties>
</file>